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00" w:rsidRDefault="00162900" w:rsidP="00162900">
      <w:pPr>
        <w:pStyle w:val="a3"/>
        <w:spacing w:before="353" w:beforeAutospacing="0" w:after="353" w:afterAutospacing="0"/>
        <w:jc w:val="center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>ТЕЛЕФОНЫ ДОВЕРИЯ</w:t>
      </w:r>
    </w:p>
    <w:p w:rsidR="00162900" w:rsidRDefault="00162900" w:rsidP="00162900">
      <w:pPr>
        <w:pStyle w:val="a3"/>
        <w:spacing w:before="353" w:beforeAutospacing="0" w:after="353" w:afterAutospacing="0"/>
        <w:jc w:val="center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>для сообщений о проявлениях коррупции</w:t>
      </w:r>
    </w:p>
    <w:p w:rsidR="00162900" w:rsidRDefault="00162900" w:rsidP="00162900">
      <w:pPr>
        <w:pStyle w:val="a3"/>
        <w:spacing w:before="353" w:beforeAutospacing="0" w:after="353" w:afterAutospacing="0"/>
        <w:jc w:val="center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 xml:space="preserve">Совет </w:t>
      </w:r>
      <w:proofErr w:type="spellStart"/>
      <w:r>
        <w:rPr>
          <w:rFonts w:ascii="&amp;quot" w:hAnsi="&amp;quot"/>
          <w:color w:val="303030"/>
          <w:sz w:val="27"/>
          <w:szCs w:val="27"/>
        </w:rPr>
        <w:t>Мензелинского</w:t>
      </w:r>
      <w:proofErr w:type="spellEnd"/>
      <w:r>
        <w:rPr>
          <w:rFonts w:ascii="&amp;quot" w:hAnsi="&amp;quot"/>
          <w:color w:val="303030"/>
          <w:sz w:val="27"/>
          <w:szCs w:val="27"/>
        </w:rPr>
        <w:t xml:space="preserve"> муниципального района.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7"/>
          <w:szCs w:val="27"/>
        </w:rPr>
      </w:pPr>
      <w:r>
        <w:rPr>
          <w:rFonts w:ascii="&amp;quot" w:hAnsi="&amp;quot"/>
          <w:color w:val="303030"/>
          <w:sz w:val="27"/>
          <w:szCs w:val="27"/>
        </w:rPr>
        <w:t>Должностное лицо кадровой службы муниципального района, ответственное за работу по профилактике коррупционных и иных правонарушений –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proofErr w:type="spellStart"/>
      <w:r>
        <w:rPr>
          <w:rFonts w:ascii="&amp;quot" w:hAnsi="&amp;quot"/>
          <w:color w:val="303030"/>
          <w:sz w:val="27"/>
          <w:szCs w:val="27"/>
        </w:rPr>
        <w:t>Сагирова</w:t>
      </w:r>
      <w:proofErr w:type="spellEnd"/>
      <w:r>
        <w:rPr>
          <w:rFonts w:ascii="&amp;quot" w:hAnsi="&amp;quot"/>
          <w:color w:val="303030"/>
          <w:sz w:val="27"/>
          <w:szCs w:val="27"/>
        </w:rPr>
        <w:t xml:space="preserve"> Ляля </w:t>
      </w:r>
      <w:proofErr w:type="spellStart"/>
      <w:r>
        <w:rPr>
          <w:rFonts w:ascii="&amp;quot" w:hAnsi="&amp;quot"/>
          <w:color w:val="303030"/>
          <w:sz w:val="27"/>
          <w:szCs w:val="27"/>
        </w:rPr>
        <w:t>Рамисовна</w:t>
      </w:r>
      <w:proofErr w:type="spellEnd"/>
      <w:r>
        <w:rPr>
          <w:rFonts w:ascii="&amp;quot" w:hAnsi="&amp;quot"/>
          <w:color w:val="303030"/>
          <w:sz w:val="27"/>
          <w:szCs w:val="27"/>
        </w:rPr>
        <w:t>, тел. 8(85555) 3- 17 -87.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Помощник главы района по вопросам противодействия коррупции-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Токарев Марк Олегович, тел.8(85555) 3-27-80.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Отдел внутренних дел (ОВД) района- 8(85555) 3-27-05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Прокуратура района- 8(85555) 3-10-80, 3-10-81.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Центральная районная больница-8(85555) 3-12-48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Отдел образования района- 8(85555) 3-35-13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                                       </w:t>
      </w:r>
      <w:r>
        <w:rPr>
          <w:rStyle w:val="a4"/>
          <w:rFonts w:ascii="&amp;quot" w:hAnsi="&amp;quot"/>
          <w:color w:val="303030"/>
          <w:sz w:val="27"/>
          <w:szCs w:val="27"/>
        </w:rPr>
        <w:t>ТЕЛЕФОНЫ ГОРЯЧЕЙ ЛИНИИ: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Отдел внутренних дел (ОВД) района- 8(85555) 3-29-85, 02.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>                                       ЯЩИКИ ДОВЕРИЯ.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 xml:space="preserve">На 1 этаже здания МБДОУ №3 </w:t>
      </w:r>
      <w:r>
        <w:rPr>
          <w:rFonts w:ascii="&amp;quot" w:hAnsi="&amp;quot" w:hint="eastAsia"/>
          <w:color w:val="303030"/>
          <w:sz w:val="27"/>
          <w:szCs w:val="27"/>
        </w:rPr>
        <w:t>«</w:t>
      </w:r>
      <w:proofErr w:type="spellStart"/>
      <w:r>
        <w:rPr>
          <w:rFonts w:ascii="&amp;quot" w:hAnsi="&amp;quot"/>
          <w:color w:val="303030"/>
          <w:sz w:val="27"/>
          <w:szCs w:val="27"/>
        </w:rPr>
        <w:t>Чебурашка</w:t>
      </w:r>
      <w:proofErr w:type="spellEnd"/>
      <w:r>
        <w:rPr>
          <w:rFonts w:ascii="&amp;quot" w:hAnsi="&amp;quot" w:hint="eastAsia"/>
          <w:color w:val="303030"/>
          <w:sz w:val="27"/>
          <w:szCs w:val="27"/>
        </w:rPr>
        <w:t>»</w:t>
      </w:r>
      <w:r>
        <w:rPr>
          <w:rFonts w:ascii="&amp;quot" w:hAnsi="&amp;quot"/>
          <w:color w:val="303030"/>
          <w:sz w:val="27"/>
          <w:szCs w:val="27"/>
        </w:rPr>
        <w:t xml:space="preserve"> по адресу </w:t>
      </w:r>
      <w:proofErr w:type="gramStart"/>
      <w:r>
        <w:rPr>
          <w:rFonts w:ascii="&amp;quot" w:hAnsi="&amp;quot"/>
          <w:color w:val="303030"/>
          <w:sz w:val="27"/>
          <w:szCs w:val="27"/>
        </w:rPr>
        <w:t>г</w:t>
      </w:r>
      <w:proofErr w:type="gramEnd"/>
      <w:r>
        <w:rPr>
          <w:rFonts w:ascii="&amp;quot" w:hAnsi="&amp;quot"/>
          <w:color w:val="303030"/>
          <w:sz w:val="27"/>
          <w:szCs w:val="27"/>
        </w:rPr>
        <w:t>. Мензелинск ул. Р.Люксембург, д.29.</w:t>
      </w:r>
    </w:p>
    <w:p w:rsidR="00162900" w:rsidRDefault="00162900" w:rsidP="00162900">
      <w:pPr>
        <w:pStyle w:val="a3"/>
        <w:spacing w:before="353" w:beforeAutospacing="0" w:after="353" w:afterAutospacing="0"/>
        <w:ind w:right="-1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 xml:space="preserve">На 2 этаже здания Филиала МБДОУ №3 </w:t>
      </w:r>
      <w:r>
        <w:rPr>
          <w:rFonts w:ascii="&amp;quot" w:hAnsi="&amp;quot" w:hint="eastAsia"/>
          <w:color w:val="303030"/>
          <w:sz w:val="27"/>
          <w:szCs w:val="27"/>
        </w:rPr>
        <w:t>«</w:t>
      </w:r>
      <w:proofErr w:type="spellStart"/>
      <w:r>
        <w:rPr>
          <w:rFonts w:ascii="&amp;quot" w:hAnsi="&amp;quot"/>
          <w:color w:val="303030"/>
          <w:sz w:val="27"/>
          <w:szCs w:val="27"/>
        </w:rPr>
        <w:t>Чебурашка</w:t>
      </w:r>
      <w:proofErr w:type="spellEnd"/>
      <w:r>
        <w:rPr>
          <w:rFonts w:ascii="&amp;quot" w:hAnsi="&amp;quot" w:hint="eastAsia"/>
          <w:color w:val="303030"/>
          <w:sz w:val="27"/>
          <w:szCs w:val="27"/>
        </w:rPr>
        <w:t>»</w:t>
      </w:r>
      <w:r>
        <w:rPr>
          <w:rFonts w:ascii="&amp;quot" w:hAnsi="&amp;quot"/>
          <w:color w:val="303030"/>
          <w:sz w:val="27"/>
          <w:szCs w:val="27"/>
        </w:rPr>
        <w:t xml:space="preserve">  по адресу </w:t>
      </w:r>
      <w:proofErr w:type="gramStart"/>
      <w:r>
        <w:rPr>
          <w:rFonts w:ascii="&amp;quot" w:hAnsi="&amp;quot"/>
          <w:color w:val="303030"/>
          <w:sz w:val="27"/>
          <w:szCs w:val="27"/>
        </w:rPr>
        <w:t>г</w:t>
      </w:r>
      <w:proofErr w:type="gramEnd"/>
      <w:r>
        <w:rPr>
          <w:rFonts w:ascii="&amp;quot" w:hAnsi="&amp;quot"/>
          <w:color w:val="303030"/>
          <w:sz w:val="27"/>
          <w:szCs w:val="27"/>
        </w:rPr>
        <w:t>. Мензелинск, ул. Ленина, д.53.</w:t>
      </w:r>
      <w:r>
        <w:rPr>
          <w:rFonts w:ascii="&amp;quot" w:hAnsi="&amp;quot"/>
          <w:color w:val="303030"/>
          <w:sz w:val="25"/>
          <w:szCs w:val="25"/>
        </w:rPr>
        <w:t> 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 xml:space="preserve">Информация о сообщениях, поступивших на «телефон доверия» МБДОУ №3 </w:t>
      </w:r>
      <w:r>
        <w:rPr>
          <w:rFonts w:ascii="&amp;quot" w:hAnsi="&amp;quot" w:hint="eastAsia"/>
          <w:color w:val="303030"/>
          <w:sz w:val="27"/>
          <w:szCs w:val="27"/>
        </w:rPr>
        <w:t>«</w:t>
      </w:r>
      <w:proofErr w:type="spellStart"/>
      <w:r>
        <w:rPr>
          <w:rFonts w:ascii="&amp;quot" w:hAnsi="&amp;quot"/>
          <w:color w:val="303030"/>
          <w:sz w:val="27"/>
          <w:szCs w:val="27"/>
        </w:rPr>
        <w:t>Чебурашка</w:t>
      </w:r>
      <w:proofErr w:type="spellEnd"/>
      <w:r>
        <w:rPr>
          <w:rFonts w:ascii="&amp;quot" w:hAnsi="&amp;quot" w:hint="eastAsia"/>
          <w:color w:val="303030"/>
          <w:sz w:val="27"/>
          <w:szCs w:val="27"/>
        </w:rPr>
        <w:t>»</w:t>
      </w:r>
      <w:r>
        <w:rPr>
          <w:rFonts w:ascii="&amp;quot" w:hAnsi="&amp;quot"/>
          <w:color w:val="303030"/>
          <w:sz w:val="27"/>
          <w:szCs w:val="27"/>
        </w:rPr>
        <w:t xml:space="preserve"> и его Филиала.</w:t>
      </w:r>
    </w:p>
    <w:p w:rsidR="00162900" w:rsidRDefault="00162900" w:rsidP="00162900">
      <w:pPr>
        <w:pStyle w:val="a3"/>
        <w:spacing w:before="353" w:beforeAutospacing="0" w:after="353" w:afterAutospacing="0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>2013 г.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1кварта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2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lastRenderedPageBreak/>
        <w:t>3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4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0" w:beforeAutospacing="0" w:after="0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>2014 год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1кварта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2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3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4 квартал - сообщений о проявлениях коррупции не поступало</w:t>
      </w:r>
    </w:p>
    <w:p w:rsidR="00162900" w:rsidRDefault="00162900" w:rsidP="00162900">
      <w:pPr>
        <w:pStyle w:val="a3"/>
        <w:spacing w:before="0" w:beforeAutospacing="0" w:after="0" w:afterAutospacing="0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>2015 год</w:t>
      </w:r>
      <w:r>
        <w:rPr>
          <w:rFonts w:ascii="&amp;quot" w:hAnsi="&amp;quot"/>
          <w:color w:val="303030"/>
          <w:sz w:val="25"/>
          <w:szCs w:val="25"/>
        </w:rPr>
        <w:br/>
      </w:r>
      <w:r>
        <w:rPr>
          <w:rFonts w:ascii="&amp;quot" w:hAnsi="&amp;quot"/>
          <w:color w:val="303030"/>
          <w:sz w:val="27"/>
          <w:szCs w:val="27"/>
        </w:rPr>
        <w:t>1 квартал -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2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3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4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0" w:beforeAutospacing="0" w:after="0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 xml:space="preserve">2016 год 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1 квартал -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2 квартал -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3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4 квартал - сообщений о проявлениях коррупции не поступало</w:t>
      </w:r>
    </w:p>
    <w:p w:rsidR="00162900" w:rsidRDefault="00162900" w:rsidP="00162900">
      <w:pPr>
        <w:pStyle w:val="a3"/>
        <w:spacing w:before="0" w:beforeAutospacing="0" w:after="0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>2017 год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1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2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3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t>4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162900" w:rsidRDefault="00162900" w:rsidP="00162900">
      <w:pPr>
        <w:pStyle w:val="a3"/>
        <w:spacing w:before="0" w:beforeAutospacing="0" w:after="0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Style w:val="a4"/>
          <w:rFonts w:ascii="&amp;quot" w:hAnsi="&amp;quot"/>
          <w:color w:val="303030"/>
          <w:sz w:val="27"/>
          <w:szCs w:val="27"/>
        </w:rPr>
        <w:t>2018 год</w:t>
      </w:r>
    </w:p>
    <w:p w:rsidR="00162900" w:rsidRDefault="00162900" w:rsidP="00162900">
      <w:pPr>
        <w:pStyle w:val="a3"/>
        <w:spacing w:before="353" w:beforeAutospacing="0" w:after="353" w:afterAutospacing="0"/>
        <w:jc w:val="both"/>
        <w:rPr>
          <w:rFonts w:ascii="&amp;quot" w:hAnsi="&amp;quot"/>
          <w:color w:val="303030"/>
          <w:sz w:val="25"/>
          <w:szCs w:val="25"/>
        </w:rPr>
      </w:pPr>
      <w:r>
        <w:rPr>
          <w:rFonts w:ascii="&amp;quot" w:hAnsi="&amp;quot"/>
          <w:color w:val="303030"/>
          <w:sz w:val="27"/>
          <w:szCs w:val="27"/>
        </w:rPr>
        <w:lastRenderedPageBreak/>
        <w:t>1 кварта</w:t>
      </w:r>
      <w:proofErr w:type="gramStart"/>
      <w:r>
        <w:rPr>
          <w:rFonts w:ascii="&amp;quot" w:hAnsi="&amp;quot"/>
          <w:color w:val="303030"/>
          <w:sz w:val="27"/>
          <w:szCs w:val="27"/>
        </w:rPr>
        <w:t>л-</w:t>
      </w:r>
      <w:proofErr w:type="gramEnd"/>
      <w:r>
        <w:rPr>
          <w:rFonts w:ascii="&amp;quot" w:hAnsi="&amp;quot"/>
          <w:color w:val="303030"/>
          <w:sz w:val="27"/>
          <w:szCs w:val="27"/>
        </w:rPr>
        <w:t xml:space="preserve"> сообщений о проявлениях коррупции не поступало</w:t>
      </w:r>
    </w:p>
    <w:p w:rsidR="003D66B1" w:rsidRDefault="003D66B1"/>
    <w:sectPr w:rsidR="003D66B1" w:rsidSect="00162900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62900"/>
    <w:rsid w:val="00162900"/>
    <w:rsid w:val="003D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9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2018-05-27T10:41:00Z</dcterms:created>
  <dcterms:modified xsi:type="dcterms:W3CDTF">2018-05-27T10:43:00Z</dcterms:modified>
</cp:coreProperties>
</file>